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1B" w:rsidRPr="000A09CC" w:rsidRDefault="008A59EA" w:rsidP="003A601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0A09CC">
        <w:rPr>
          <w:b/>
          <w:lang w:val="en-US"/>
        </w:rPr>
        <w:t>Black Sea Study Day</w:t>
      </w:r>
    </w:p>
    <w:p w:rsidR="00F65E0F" w:rsidRPr="000A09CC" w:rsidRDefault="003A601B" w:rsidP="003A601B">
      <w:pPr>
        <w:pStyle w:val="NormalWeb"/>
        <w:spacing w:before="0" w:beforeAutospacing="0" w:after="0" w:afterAutospacing="0"/>
        <w:jc w:val="center"/>
        <w:rPr>
          <w:b/>
          <w:color w:val="282828"/>
          <w:lang w:val="en-GB"/>
        </w:rPr>
      </w:pPr>
      <w:r w:rsidRPr="000A09CC">
        <w:rPr>
          <w:b/>
          <w:color w:val="282828"/>
          <w:lang w:val="en-GB"/>
        </w:rPr>
        <w:t>‘</w:t>
      </w:r>
      <w:r w:rsidRPr="000A09CC">
        <w:rPr>
          <w:b/>
        </w:rPr>
        <w:t>The Northern Black Sea Coast on the Fringes of the Roman Empire</w:t>
      </w:r>
      <w:r w:rsidR="00C9598F" w:rsidRPr="000A09CC">
        <w:rPr>
          <w:b/>
          <w:color w:val="282828"/>
          <w:lang w:val="en-GB"/>
        </w:rPr>
        <w:t>’</w:t>
      </w:r>
    </w:p>
    <w:p w:rsidR="003A601B" w:rsidRPr="000A09CC" w:rsidRDefault="00F65E0F" w:rsidP="003A601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0A09CC">
        <w:rPr>
          <w:b/>
          <w:color w:val="282828"/>
          <w:lang w:val="en-GB"/>
        </w:rPr>
        <w:t xml:space="preserve">Sopot near </w:t>
      </w:r>
      <w:proofErr w:type="spellStart"/>
      <w:r w:rsidRPr="000A09CC">
        <w:rPr>
          <w:b/>
          <w:color w:val="282828"/>
          <w:lang w:val="en-GB"/>
        </w:rPr>
        <w:t>Gdańsk</w:t>
      </w:r>
      <w:proofErr w:type="spellEnd"/>
      <w:r w:rsidRPr="000A09CC">
        <w:rPr>
          <w:b/>
          <w:color w:val="282828"/>
          <w:lang w:val="en-GB"/>
        </w:rPr>
        <w:t xml:space="preserve">, </w:t>
      </w:r>
      <w:r w:rsidR="003A601B" w:rsidRPr="000A09CC">
        <w:rPr>
          <w:b/>
          <w:lang w:val="en-US"/>
        </w:rPr>
        <w:t>2 August 2019</w:t>
      </w:r>
    </w:p>
    <w:p w:rsidR="004A03EC" w:rsidRPr="000A09CC" w:rsidRDefault="004A03EC" w:rsidP="003A601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4A03EC" w:rsidRPr="00E47E88" w:rsidRDefault="00E47E88" w:rsidP="003A601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E47E88">
        <w:rPr>
          <w:b/>
          <w:lang w:val="en-US"/>
        </w:rPr>
        <w:t>Program</w:t>
      </w:r>
    </w:p>
    <w:p w:rsidR="00E47E88" w:rsidRPr="000A09CC" w:rsidRDefault="00E47E88" w:rsidP="003A601B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0A09CC" w:rsidRPr="000A09CC" w:rsidRDefault="000A09CC" w:rsidP="003A601B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0A09CC">
        <w:rPr>
          <w:lang w:val="en-GB"/>
        </w:rPr>
        <w:t xml:space="preserve">(Papers will be 25 min, followed by discussion of ca. </w:t>
      </w:r>
      <w:r w:rsidRPr="004C69FF">
        <w:rPr>
          <w:lang w:val="en-GB"/>
        </w:rPr>
        <w:t>15</w:t>
      </w:r>
      <w:r w:rsidRPr="000A09CC">
        <w:rPr>
          <w:lang w:val="en-GB"/>
        </w:rPr>
        <w:t xml:space="preserve"> min)</w:t>
      </w:r>
    </w:p>
    <w:p w:rsidR="000A09CC" w:rsidRPr="000A09CC" w:rsidRDefault="000A09CC" w:rsidP="004F01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0DBD" w:rsidRPr="000A09CC" w:rsidRDefault="000A09CC" w:rsidP="004F01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09CC">
        <w:rPr>
          <w:rFonts w:ascii="Times New Roman" w:hAnsi="Times New Roman" w:cs="Times New Roman"/>
          <w:sz w:val="24"/>
          <w:szCs w:val="24"/>
          <w:lang w:val="en-CA"/>
        </w:rPr>
        <w:t>9:00–9:15</w:t>
      </w:r>
      <w:r w:rsidRPr="000A09C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10DBD" w:rsidRPr="000A09CC">
        <w:rPr>
          <w:rFonts w:ascii="Times New Roman" w:hAnsi="Times New Roman" w:cs="Times New Roman"/>
          <w:sz w:val="24"/>
          <w:szCs w:val="24"/>
          <w:lang w:val="en-CA"/>
        </w:rPr>
        <w:t xml:space="preserve">Altay </w:t>
      </w:r>
      <w:proofErr w:type="spellStart"/>
      <w:r w:rsidR="00410DBD" w:rsidRPr="000A09CC">
        <w:rPr>
          <w:rFonts w:ascii="Times New Roman" w:hAnsi="Times New Roman" w:cs="Times New Roman"/>
          <w:sz w:val="24"/>
          <w:szCs w:val="24"/>
          <w:lang w:val="en-CA"/>
        </w:rPr>
        <w:t>Coşkun</w:t>
      </w:r>
      <w:proofErr w:type="spellEnd"/>
      <w:r w:rsidR="00410DBD" w:rsidRPr="000A09CC">
        <w:rPr>
          <w:rFonts w:ascii="Times New Roman" w:hAnsi="Times New Roman" w:cs="Times New Roman"/>
          <w:sz w:val="24"/>
          <w:szCs w:val="24"/>
          <w:lang w:val="en-CA"/>
        </w:rPr>
        <w:t xml:space="preserve"> &amp; Nicholas </w:t>
      </w:r>
      <w:proofErr w:type="spellStart"/>
      <w:r w:rsidR="00410DBD" w:rsidRPr="000A09CC">
        <w:rPr>
          <w:rFonts w:ascii="Times New Roman" w:hAnsi="Times New Roman" w:cs="Times New Roman"/>
          <w:sz w:val="24"/>
          <w:szCs w:val="24"/>
          <w:lang w:val="en-CA"/>
        </w:rPr>
        <w:t>Sekunda</w:t>
      </w:r>
      <w:proofErr w:type="spellEnd"/>
      <w:r w:rsidR="00410DBD" w:rsidRPr="000A09CC">
        <w:rPr>
          <w:rFonts w:ascii="Times New Roman" w:hAnsi="Times New Roman" w:cs="Times New Roman"/>
          <w:sz w:val="24"/>
          <w:szCs w:val="24"/>
          <w:lang w:val="en-CA"/>
        </w:rPr>
        <w:t>: Welcome &amp; Introduction</w:t>
      </w:r>
    </w:p>
    <w:p w:rsidR="00410DBD" w:rsidRPr="000A09CC" w:rsidRDefault="00410DBD" w:rsidP="004F01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09CC" w:rsidRPr="00C44720" w:rsidRDefault="004F254B" w:rsidP="00C959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09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Panel I: </w:t>
      </w:r>
      <w:r w:rsidR="000A09CC">
        <w:rPr>
          <w:rFonts w:ascii="Times New Roman" w:hAnsi="Times New Roman" w:cs="Times New Roman"/>
          <w:b/>
          <w:sz w:val="24"/>
          <w:szCs w:val="24"/>
          <w:lang w:val="en-GB"/>
        </w:rPr>
        <w:t>The Northern Black Sea Coast in the Archaic, Classical and Hellenistic Periods</w:t>
      </w:r>
      <w:r w:rsidR="009B23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>(Chair:</w:t>
      </w:r>
      <w:r w:rsidR="00C9324B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Joanna </w:t>
      </w:r>
      <w:proofErr w:type="spellStart"/>
      <w:r w:rsidR="00C9324B" w:rsidRPr="00C44720">
        <w:rPr>
          <w:rFonts w:ascii="Times New Roman" w:hAnsi="Times New Roman" w:cs="Times New Roman"/>
          <w:b/>
          <w:sz w:val="24"/>
          <w:szCs w:val="24"/>
          <w:lang w:val="en-GB"/>
        </w:rPr>
        <w:t>Porucznik</w:t>
      </w:r>
      <w:proofErr w:type="spellEnd"/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A09CC" w:rsidRPr="00C44720" w:rsidRDefault="000A09CC" w:rsidP="00C959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40FF2" w:rsidRPr="00C44720" w:rsidRDefault="004C69FF" w:rsidP="00F40F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9:15–9:55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Pr="00C44720">
        <w:rPr>
          <w:rFonts w:ascii="Times New Roman" w:hAnsi="Times New Roman" w:cs="Times New Roman"/>
          <w:b/>
          <w:sz w:val="24"/>
          <w:szCs w:val="24"/>
          <w:lang w:val="en-CA"/>
        </w:rPr>
        <w:t>Gabelko</w:t>
      </w:r>
      <w:proofErr w:type="spellEnd"/>
      <w:r w:rsidRPr="00C44720">
        <w:rPr>
          <w:rFonts w:ascii="Times New Roman" w:hAnsi="Times New Roman" w:cs="Times New Roman"/>
          <w:b/>
          <w:sz w:val="24"/>
          <w:szCs w:val="24"/>
          <w:lang w:val="en-CA"/>
        </w:rPr>
        <w:t>, Oleg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, Moscow</w:t>
      </w:r>
      <w:r w:rsidR="001C5D5C" w:rsidRPr="00C44720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hyperlink r:id="rId8" w:history="1">
        <w:r w:rsidR="00F40FF2" w:rsidRPr="00C44720">
          <w:rPr>
            <w:rStyle w:val="Hyperlink"/>
            <w:rFonts w:ascii="Times New Roman" w:hAnsi="Times New Roman"/>
            <w:sz w:val="24"/>
            <w:szCs w:val="24"/>
          </w:rPr>
          <w:t>gabelko@mail.ru</w:t>
        </w:r>
      </w:hyperlink>
      <w:r w:rsidR="001C5D5C" w:rsidRPr="00C44720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4C69FF" w:rsidRPr="00C44720" w:rsidRDefault="00F40FF2" w:rsidP="00F40FF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C447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From </w:t>
      </w:r>
      <w:proofErr w:type="spellStart"/>
      <w:r w:rsidRPr="00C447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Bosorus</w:t>
      </w:r>
      <w:proofErr w:type="spellEnd"/>
      <w:r w:rsidRPr="00C447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… to Bosporus: A New Interpretation of the Old-Persian Inscription</w:t>
      </w:r>
      <w:r w:rsidRPr="00C44720">
        <w:rPr>
          <w:rFonts w:ascii="Times New Roman" w:hAnsi="Times New Roman"/>
          <w:i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47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from </w:t>
      </w:r>
      <w:proofErr w:type="spellStart"/>
      <w:r w:rsidRPr="00C4472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Phanagoreia</w:t>
      </w:r>
      <w:proofErr w:type="spellEnd"/>
    </w:p>
    <w:p w:rsidR="00F40FF2" w:rsidRPr="00C44720" w:rsidRDefault="00F40FF2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9:55–10:35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bookmarkStart w:id="0" w:name="_Hlk14343687"/>
      <w:r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Głuszek</w:t>
      </w:r>
      <w:r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Inga</w:t>
      </w:r>
      <w:r w:rsidR="001C5D5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, </w:t>
      </w:r>
      <w:r w:rsidR="001C5D5C" w:rsidRPr="00C44720">
        <w:rPr>
          <w:rFonts w:ascii="Times New Roman" w:hAnsi="Times New Roman"/>
          <w:sz w:val="24"/>
          <w:szCs w:val="24"/>
          <w:lang w:val="de-DE"/>
        </w:rPr>
        <w:t>Toru</w:t>
      </w:r>
      <w:r w:rsidR="001C5D5C" w:rsidRPr="00C44720">
        <w:rPr>
          <w:rFonts w:ascii="Times New Roman" w:hAnsi="Times New Roman" w:cs="Times New Roman"/>
          <w:sz w:val="24"/>
          <w:szCs w:val="24"/>
          <w:lang w:val="de-DE"/>
        </w:rPr>
        <w:t>ń</w:t>
      </w:r>
      <w:r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(</w:t>
      </w:r>
      <w:hyperlink r:id="rId9" w:history="1">
        <w:r w:rsidR="00163EF6" w:rsidRPr="00C4472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inek.gl@gmail.com</w:t>
        </w:r>
      </w:hyperlink>
      <w:r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)</w:t>
      </w:r>
      <w:bookmarkEnd w:id="0"/>
      <w:r w:rsidR="00163EF6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B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lack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G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laze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P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ottery from 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N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orthern Black Sea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P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oleis. 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P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reliminary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R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eport of 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D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istribution of 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B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lack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G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laze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P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ottery in Classical and Hellenistic </w:t>
      </w:r>
      <w:r w:rsidR="004839C1"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P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eriod.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10:35–11:00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  <w:t>Break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A148DD" w:rsidRPr="00C44720" w:rsidRDefault="004C69FF" w:rsidP="00C959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Panel II: </w:t>
      </w:r>
      <w:r w:rsidR="00C9598F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Bosporan </w:t>
      </w:r>
      <w:r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Dynasties in the High </w:t>
      </w:r>
      <w:r w:rsidR="004F254B" w:rsidRPr="00C44720">
        <w:rPr>
          <w:rFonts w:ascii="Times New Roman" w:hAnsi="Times New Roman" w:cs="Times New Roman"/>
          <w:b/>
          <w:sz w:val="24"/>
          <w:szCs w:val="24"/>
          <w:lang w:val="en-GB"/>
        </w:rPr>
        <w:t>Rom</w:t>
      </w:r>
      <w:r w:rsidRPr="00C44720">
        <w:rPr>
          <w:rFonts w:ascii="Times New Roman" w:hAnsi="Times New Roman" w:cs="Times New Roman"/>
          <w:b/>
          <w:sz w:val="24"/>
          <w:szCs w:val="24"/>
          <w:lang w:val="en-GB"/>
        </w:rPr>
        <w:t>an Empire</w:t>
      </w:r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(Chair: </w:t>
      </w:r>
      <w:r w:rsidR="004839C1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Krzysztof </w:t>
      </w:r>
      <w:proofErr w:type="spellStart"/>
      <w:r w:rsidR="004839C1" w:rsidRPr="00C44720">
        <w:rPr>
          <w:rFonts w:ascii="Times New Roman" w:hAnsi="Times New Roman" w:cs="Times New Roman"/>
          <w:b/>
          <w:sz w:val="24"/>
          <w:szCs w:val="24"/>
          <w:lang w:val="en-GB"/>
        </w:rPr>
        <w:t>Nawotka</w:t>
      </w:r>
      <w:proofErr w:type="spellEnd"/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A148DD" w:rsidRPr="00C44720" w:rsidRDefault="00A148DD" w:rsidP="004F01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65E0F" w:rsidRPr="00C44720" w:rsidRDefault="004C69FF" w:rsidP="00F65E0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11:00–11:40</w:t>
      </w:r>
      <w:r w:rsidR="000A09CC"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F65E0F" w:rsidRPr="00C44720">
        <w:rPr>
          <w:rFonts w:ascii="Times New Roman" w:hAnsi="Times New Roman" w:cs="Times New Roman"/>
          <w:b/>
          <w:sz w:val="24"/>
          <w:szCs w:val="24"/>
          <w:lang w:val="en-CA"/>
        </w:rPr>
        <w:t>Coşkun</w:t>
      </w:r>
      <w:proofErr w:type="spellEnd"/>
      <w:r w:rsidR="00F65E0F" w:rsidRPr="00C44720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1C5D5C" w:rsidRPr="00C4472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Altay</w:t>
      </w:r>
      <w:r w:rsidR="001C5D5C" w:rsidRPr="00C44720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F65E0F" w:rsidRPr="00C44720">
        <w:rPr>
          <w:rFonts w:ascii="Times New Roman" w:hAnsi="Times New Roman" w:cs="Times New Roman"/>
          <w:sz w:val="24"/>
          <w:szCs w:val="24"/>
          <w:lang w:val="en-CA"/>
        </w:rPr>
        <w:t xml:space="preserve"> Waterloo </w:t>
      </w:r>
      <w:r w:rsidR="00F644E0">
        <w:rPr>
          <w:rFonts w:ascii="Times New Roman" w:hAnsi="Times New Roman" w:cs="Times New Roman"/>
          <w:sz w:val="24"/>
          <w:szCs w:val="24"/>
          <w:lang w:val="en-CA"/>
        </w:rPr>
        <w:t xml:space="preserve">ON </w:t>
      </w:r>
      <w:r w:rsidR="00F65E0F" w:rsidRPr="00C44720">
        <w:rPr>
          <w:rFonts w:ascii="Times New Roman" w:hAnsi="Times New Roman" w:cs="Times New Roman"/>
          <w:sz w:val="24"/>
          <w:szCs w:val="24"/>
          <w:lang w:val="en-CA"/>
        </w:rPr>
        <w:t>(</w:t>
      </w:r>
      <w:hyperlink r:id="rId10" w:history="1">
        <w:r w:rsidR="00163EF6" w:rsidRPr="00C4472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acoskun@uwaterloo.ca</w:t>
        </w:r>
      </w:hyperlink>
      <w:r w:rsidR="00F65E0F" w:rsidRPr="00C44720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163EF6" w:rsidRPr="00C447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F65E0F" w:rsidRPr="00C44720" w:rsidRDefault="002436C2" w:rsidP="00F65E0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44720">
        <w:rPr>
          <w:rFonts w:ascii="Times New Roman" w:hAnsi="Times New Roman"/>
          <w:i/>
          <w:sz w:val="24"/>
          <w:szCs w:val="24"/>
        </w:rPr>
        <w:t xml:space="preserve">Dynamis and </w:t>
      </w:r>
      <w:proofErr w:type="spellStart"/>
      <w:r w:rsidR="00032E8A">
        <w:rPr>
          <w:rFonts w:ascii="Times New Roman" w:hAnsi="Times New Roman"/>
          <w:i/>
          <w:sz w:val="24"/>
          <w:szCs w:val="24"/>
          <w:lang w:val="en-CA"/>
        </w:rPr>
        <w:t>Pythodoris</w:t>
      </w:r>
      <w:proofErr w:type="spellEnd"/>
      <w:r w:rsidR="00032E8A">
        <w:rPr>
          <w:rFonts w:ascii="Times New Roman" w:hAnsi="Times New Roman"/>
          <w:i/>
          <w:sz w:val="24"/>
          <w:szCs w:val="24"/>
          <w:lang w:val="en-CA"/>
        </w:rPr>
        <w:t xml:space="preserve">. </w:t>
      </w:r>
      <w:r w:rsidRPr="00C44720">
        <w:rPr>
          <w:rFonts w:ascii="Times New Roman" w:hAnsi="Times New Roman"/>
          <w:i/>
          <w:sz w:val="24"/>
          <w:szCs w:val="24"/>
        </w:rPr>
        <w:t>Hellenistic Queenship around the Black Sea in the Shadow of the Roman Empire</w:t>
      </w:r>
    </w:p>
    <w:p w:rsidR="00F65E0F" w:rsidRPr="00C44720" w:rsidRDefault="00F65E0F" w:rsidP="00F65E0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9598F" w:rsidRPr="00C44720" w:rsidRDefault="004C69FF" w:rsidP="00C9598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11:40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12:20</w:t>
      </w:r>
      <w:r w:rsidR="000A09CC"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C9598F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 w:eastAsia="en-CA"/>
        </w:rPr>
        <w:t>Payen, Germain</w:t>
      </w:r>
      <w:r w:rsidR="00C9598F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, Tour, France (</w:t>
      </w:r>
      <w:hyperlink r:id="rId11" w:history="1">
        <w:r w:rsidR="00163EF6" w:rsidRPr="00C447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germain.payen@gmail.com</w:t>
        </w:r>
      </w:hyperlink>
      <w:r w:rsidR="00163EF6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) </w:t>
      </w:r>
    </w:p>
    <w:p w:rsidR="00C9598F" w:rsidRPr="00C44720" w:rsidRDefault="00C9598F" w:rsidP="00C9598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 xml:space="preserve">The </w:t>
      </w:r>
      <w:proofErr w:type="spellStart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>Bosporan</w:t>
      </w:r>
      <w:proofErr w:type="spellEnd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  <w:proofErr w:type="spellStart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>Tiberii</w:t>
      </w:r>
      <w:proofErr w:type="spellEnd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  <w:proofErr w:type="spellStart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>Julii</w:t>
      </w:r>
      <w:proofErr w:type="spellEnd"/>
      <w:r w:rsidRPr="00C44720">
        <w:rPr>
          <w:rFonts w:ascii="Times New Roman" w:hAnsi="Times New Roman" w:cs="Times New Roman"/>
          <w:i/>
          <w:sz w:val="24"/>
          <w:szCs w:val="24"/>
          <w:lang w:val="en-IE"/>
        </w:rPr>
        <w:t xml:space="preserve">: a Long-Lived Dynasty in the Shadow of Rome 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12:20–1</w:t>
      </w:r>
      <w:r w:rsidR="009C4F4C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4</w:t>
      </w:r>
      <w:r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:</w:t>
      </w:r>
      <w:r w:rsidR="009C4F4C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0</w:t>
      </w:r>
      <w:r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0 </w:t>
      </w:r>
      <w:r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ab/>
        <w:t>Lunch Break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 xml:space="preserve">Panel III: Roman Presence in the Northern Black Sea Region </w:t>
      </w:r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(Chair: </w:t>
      </w:r>
      <w:r w:rsidR="004839C1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Germain </w:t>
      </w:r>
      <w:proofErr w:type="spellStart"/>
      <w:r w:rsidR="004839C1" w:rsidRPr="00C44720">
        <w:rPr>
          <w:rFonts w:ascii="Times New Roman" w:hAnsi="Times New Roman" w:cs="Times New Roman"/>
          <w:b/>
          <w:sz w:val="24"/>
          <w:szCs w:val="24"/>
          <w:lang w:val="en-GB"/>
        </w:rPr>
        <w:t>Payen</w:t>
      </w:r>
      <w:proofErr w:type="spellEnd"/>
      <w:r w:rsidR="009B231D" w:rsidRPr="00C4472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4C69FF" w:rsidRPr="00C44720" w:rsidRDefault="004C69FF" w:rsidP="004F013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C4F4C" w:rsidRPr="00C44720" w:rsidRDefault="000A09CC" w:rsidP="009C4F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4C69FF" w:rsidRPr="00C44720">
        <w:rPr>
          <w:rFonts w:ascii="Times New Roman" w:hAnsi="Times New Roman" w:cs="Times New Roman"/>
          <w:sz w:val="24"/>
          <w:szCs w:val="24"/>
          <w:lang w:val="en-CA"/>
        </w:rPr>
        <w:t>–14: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4C69FF"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bookmarkStart w:id="1" w:name="_Hlk14343604"/>
      <w:r w:rsidR="009C4F4C"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Mielczarek</w:t>
      </w:r>
      <w:r w:rsidR="009C4F4C"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9C4F4C"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Mariusz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Łódź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 Poland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(</w:t>
      </w:r>
      <w:hyperlink r:id="rId12" w:history="1">
        <w:r w:rsidR="009C4F4C" w:rsidRPr="00C4472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mielmar@umk.pl</w:t>
        </w:r>
      </w:hyperlink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)</w:t>
      </w:r>
      <w:bookmarkEnd w:id="1"/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9C4F4C" w:rsidRPr="00C4472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:rsidR="009C4F4C" w:rsidRPr="00C44720" w:rsidRDefault="009C4F4C" w:rsidP="009C4F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trike/>
          <w:sz w:val="24"/>
          <w:szCs w:val="24"/>
          <w:lang w:val="en-US"/>
        </w:rPr>
      </w:pP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Nikonion in the Roman Period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  <w:lang w:val="en-CA"/>
        </w:rPr>
      </w:pPr>
    </w:p>
    <w:p w:rsidR="004C69FF" w:rsidRPr="00C44720" w:rsidRDefault="000A09CC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4C69FF" w:rsidRPr="00C44720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4C69FF" w:rsidRPr="00C44720">
        <w:rPr>
          <w:rFonts w:ascii="Times New Roman" w:hAnsi="Times New Roman" w:cs="Times New Roman"/>
          <w:sz w:val="24"/>
          <w:szCs w:val="24"/>
          <w:lang w:val="en-CA"/>
        </w:rPr>
        <w:t>–15: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4C69FF"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bookmarkStart w:id="2" w:name="_Hlk14343621"/>
      <w:proofErr w:type="spellStart"/>
      <w:r w:rsidR="004C69FF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Porucznik</w:t>
      </w:r>
      <w:proofErr w:type="spellEnd"/>
      <w:r w:rsidR="004C69FF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, Joanna</w:t>
      </w:r>
      <w:r w:rsidR="004C69FF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, </w:t>
      </w:r>
      <w:proofErr w:type="spellStart"/>
      <w:r w:rsidR="004C69FF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Wrocław</w:t>
      </w:r>
      <w:proofErr w:type="spellEnd"/>
      <w:r w:rsidR="004C69FF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, Polan</w:t>
      </w:r>
      <w:r w:rsidR="00163EF6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d (</w:t>
      </w:r>
      <w:hyperlink r:id="rId13" w:history="1">
        <w:r w:rsidR="00163EF6" w:rsidRPr="00C447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joanna.porucznik@uwr.edu.pl</w:t>
        </w:r>
      </w:hyperlink>
      <w:r w:rsidR="00163EF6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)</w:t>
      </w:r>
      <w:bookmarkEnd w:id="2"/>
      <w:r w:rsidR="00163EF6"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hAnsi="Times New Roman" w:cs="Times New Roman"/>
          <w:i/>
          <w:sz w:val="24"/>
          <w:szCs w:val="24"/>
        </w:rPr>
        <w:t>Olbia on the Margins of the Roman Empire: Provincial Subject or Free Ally?</w:t>
      </w:r>
      <w:r w:rsidRPr="00C447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</w:pPr>
    </w:p>
    <w:p w:rsidR="004C69FF" w:rsidRPr="00C44720" w:rsidRDefault="00DC046C" w:rsidP="009C4F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15: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2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0–1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6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bookmarkStart w:id="3" w:name="_Hlk14343570"/>
      <w:r w:rsidR="004C69FF" w:rsidRPr="00C447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 xml:space="preserve">Dan, Anca, </w:t>
      </w:r>
      <w:r w:rsidR="004C69FF" w:rsidRPr="00C4472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Paris (</w:t>
      </w:r>
      <w:hyperlink r:id="rId14" w:history="1">
        <w:r w:rsidR="00163EF6" w:rsidRPr="00C4472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anca.dan01@gmail.com</w:t>
        </w:r>
      </w:hyperlink>
      <w:r w:rsidR="004C69FF" w:rsidRPr="00C4472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)</w:t>
      </w:r>
      <w:r w:rsidR="00163EF6" w:rsidRPr="00C4472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bookmarkEnd w:id="3"/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Hellenistic and Roman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S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ites in the Bosporan Kingdom: the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T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estimony of the Roman 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>I</w:t>
      </w:r>
      <w:r w:rsidRPr="00C447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tineraria</w:t>
      </w:r>
      <w:r w:rsidRPr="00C44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</w:p>
    <w:p w:rsidR="004C69FF" w:rsidRPr="00C44720" w:rsidRDefault="004C69FF" w:rsidP="004C69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DC046C" w:rsidRPr="00C44720" w:rsidRDefault="00DC046C" w:rsidP="00DC04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5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:40–1</w:t>
      </w:r>
      <w:r w:rsidR="009C4F4C" w:rsidRPr="00C44720">
        <w:rPr>
          <w:rFonts w:ascii="Times New Roman" w:hAnsi="Times New Roman" w:cs="Times New Roman"/>
          <w:sz w:val="24"/>
          <w:szCs w:val="24"/>
          <w:lang w:val="en-CA"/>
        </w:rPr>
        <w:t>6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>:00</w:t>
      </w:r>
      <w:r w:rsidRPr="00C4472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447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Break</w:t>
      </w:r>
    </w:p>
    <w:p w:rsidR="00DC046C" w:rsidRPr="00C44720" w:rsidRDefault="00DC046C" w:rsidP="00DC04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:rsidR="00410DBD" w:rsidRPr="000A09CC" w:rsidRDefault="00410DBD" w:rsidP="004F254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</w:pPr>
      <w:r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Panel I</w:t>
      </w:r>
      <w:r w:rsidR="004C69FF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V</w:t>
      </w:r>
      <w:r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: The Northern Black Sea Coast in Antiquity – Various Topics</w:t>
      </w:r>
      <w:r w:rsidR="009B231D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 xml:space="preserve"> (Chair: </w:t>
      </w:r>
      <w:r w:rsidR="009C4F4C" w:rsidRPr="00C447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Mariusz </w:t>
      </w:r>
      <w:proofErr w:type="spellStart"/>
      <w:r w:rsidR="009C4F4C" w:rsidRPr="00C44720">
        <w:rPr>
          <w:rFonts w:ascii="Times New Roman" w:hAnsi="Times New Roman" w:cs="Times New Roman"/>
          <w:b/>
          <w:sz w:val="24"/>
          <w:szCs w:val="24"/>
          <w:lang w:val="en-GB"/>
        </w:rPr>
        <w:t>Mielczarek</w:t>
      </w:r>
      <w:proofErr w:type="spellEnd"/>
      <w:r w:rsidR="009B231D" w:rsidRPr="00C44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CA"/>
        </w:rPr>
        <w:t>)</w:t>
      </w:r>
    </w:p>
    <w:p w:rsidR="002436C2" w:rsidRPr="000A09CC" w:rsidRDefault="002436C2" w:rsidP="002436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</w:pPr>
    </w:p>
    <w:p w:rsidR="002436C2" w:rsidRPr="00163EF6" w:rsidRDefault="00E47E88" w:rsidP="002436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6</w:t>
      </w:r>
      <w:r>
        <w:rPr>
          <w:rFonts w:ascii="Times New Roman" w:hAnsi="Times New Roman" w:cs="Times New Roman"/>
          <w:sz w:val="24"/>
          <w:szCs w:val="24"/>
          <w:lang w:val="en-CA"/>
        </w:rPr>
        <w:t>:00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6</w:t>
      </w:r>
      <w:r>
        <w:rPr>
          <w:rFonts w:ascii="Times New Roman" w:hAnsi="Times New Roman" w:cs="Times New Roman"/>
          <w:sz w:val="24"/>
          <w:szCs w:val="24"/>
          <w:lang w:val="en-CA"/>
        </w:rPr>
        <w:t>:40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DC04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  <w:t>Borowka</w:t>
      </w:r>
      <w:proofErr w:type="spellEnd"/>
      <w:r w:rsidR="00482E75" w:rsidRPr="000A09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482E75" w:rsidRPr="000A09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04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  <w:t>Dawid</w:t>
      </w:r>
      <w:proofErr w:type="spellEnd"/>
      <w:r w:rsidR="00482E75" w:rsidRPr="000A0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482E75" w:rsidRPr="000A0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046C" w:rsidRPr="000A09CC">
        <w:rPr>
          <w:rFonts w:ascii="Times New Roman" w:hAnsi="Times New Roman" w:cs="Times New Roman"/>
          <w:sz w:val="24"/>
          <w:szCs w:val="24"/>
          <w:lang w:val="de-DE"/>
        </w:rPr>
        <w:t xml:space="preserve">Gdańsk </w:t>
      </w:r>
      <w:r w:rsidR="00482E75" w:rsidRPr="000A0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(</w:t>
      </w:r>
      <w:hyperlink r:id="rId15" w:tgtFrame="_blank" w:history="1">
        <w:r w:rsidR="002E2D9C">
          <w:rPr>
            <w:rStyle w:val="Hyperlink"/>
            <w:rFonts w:ascii="Calibri" w:hAnsi="Calibri" w:cs="Calibri"/>
            <w:color w:val="0066CC"/>
          </w:rPr>
          <w:t>davidborowka@gmail.com</w:t>
        </w:r>
      </w:hyperlink>
      <w:r w:rsidR="00482E75" w:rsidRPr="000A0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)</w:t>
      </w:r>
      <w:r w:rsidR="00482E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163EF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:rsidR="002436C2" w:rsidRPr="00521C04" w:rsidRDefault="003C56B8" w:rsidP="002436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CA"/>
        </w:rPr>
      </w:pPr>
      <w:r w:rsidRPr="007F1173">
        <w:rPr>
          <w:rFonts w:ascii="Times New Roman" w:hAnsi="Times New Roman" w:cs="Times New Roman"/>
          <w:i/>
          <w:lang w:val="en-US"/>
        </w:rPr>
        <w:t>The Process of the ‘</w:t>
      </w:r>
      <w:proofErr w:type="spellStart"/>
      <w:r w:rsidRPr="007F1173">
        <w:rPr>
          <w:rFonts w:ascii="Times New Roman" w:hAnsi="Times New Roman" w:cs="Times New Roman"/>
          <w:i/>
          <w:lang w:val="en-US"/>
        </w:rPr>
        <w:t>Mycenaeanisation</w:t>
      </w:r>
      <w:proofErr w:type="spellEnd"/>
      <w:r w:rsidRPr="007F1173">
        <w:rPr>
          <w:rFonts w:ascii="Times New Roman" w:hAnsi="Times New Roman" w:cs="Times New Roman"/>
          <w:i/>
          <w:lang w:val="en-US"/>
        </w:rPr>
        <w:t>’ and the Nature of the Mycenaean Involvement in the Black Sea</w:t>
      </w:r>
    </w:p>
    <w:p w:rsidR="002436C2" w:rsidRDefault="002436C2" w:rsidP="00410DB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</w:pPr>
    </w:p>
    <w:p w:rsidR="00410DBD" w:rsidRPr="000A09CC" w:rsidRDefault="00E47E88" w:rsidP="00410DB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6</w:t>
      </w:r>
      <w:r>
        <w:rPr>
          <w:rFonts w:ascii="Times New Roman" w:hAnsi="Times New Roman" w:cs="Times New Roman"/>
          <w:sz w:val="24"/>
          <w:szCs w:val="24"/>
          <w:lang w:val="en-CA"/>
        </w:rPr>
        <w:t>:40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C4F4C">
        <w:rPr>
          <w:rFonts w:ascii="Times New Roman" w:hAnsi="Times New Roman" w:cs="Times New Roman"/>
          <w:sz w:val="24"/>
          <w:szCs w:val="24"/>
          <w:lang w:val="en-CA"/>
        </w:rPr>
        <w:t>7</w:t>
      </w:r>
      <w:r>
        <w:rPr>
          <w:rFonts w:ascii="Times New Roman" w:hAnsi="Times New Roman" w:cs="Times New Roman"/>
          <w:sz w:val="24"/>
          <w:szCs w:val="24"/>
          <w:lang w:val="en-CA"/>
        </w:rPr>
        <w:t>:20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410DBD" w:rsidRPr="000A09CC">
        <w:rPr>
          <w:rFonts w:ascii="Times New Roman" w:hAnsi="Times New Roman" w:cs="Times New Roman"/>
          <w:b/>
          <w:sz w:val="24"/>
          <w:szCs w:val="24"/>
          <w:lang w:val="de-DE"/>
        </w:rPr>
        <w:t>Sekunda</w:t>
      </w:r>
      <w:r w:rsidR="00410DBD" w:rsidRPr="000A09C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10DBD" w:rsidRPr="000A09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Nick, </w:t>
      </w:r>
      <w:r w:rsidR="00410DBD" w:rsidRPr="000A09CC">
        <w:rPr>
          <w:rFonts w:ascii="Times New Roman" w:hAnsi="Times New Roman" w:cs="Times New Roman"/>
          <w:sz w:val="24"/>
          <w:szCs w:val="24"/>
          <w:lang w:val="de-DE"/>
        </w:rPr>
        <w:t>Gdańsk (</w:t>
      </w:r>
      <w:hyperlink r:id="rId16" w:history="1">
        <w:r w:rsidR="00163EF6" w:rsidRPr="00CA31E7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sekunda@ug.edu.pl</w:t>
        </w:r>
      </w:hyperlink>
      <w:r w:rsidR="00410DBD" w:rsidRPr="000A09C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163E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10DBD" w:rsidRPr="00FD69AD" w:rsidRDefault="00FD69AD" w:rsidP="00410DB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CA" w:eastAsia="en-CA"/>
        </w:rPr>
      </w:pPr>
      <w:r w:rsidRPr="00FD69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The Solokha Comb: Combined Arms Warfare </w:t>
      </w:r>
      <w:r w:rsidRPr="00482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 la grecque</w:t>
      </w:r>
    </w:p>
    <w:p w:rsidR="00F65E0F" w:rsidRPr="000A09CC" w:rsidRDefault="00F65E0F" w:rsidP="00F65E0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D6B47" w:rsidRPr="000A09CC" w:rsidRDefault="009C4F4C" w:rsidP="000D6B4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17:20–17:30 Closing Remarks</w:t>
      </w:r>
    </w:p>
    <w:p w:rsidR="00A008E9" w:rsidRPr="000A09CC" w:rsidRDefault="00A008E9" w:rsidP="00173B3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bookmarkStart w:id="4" w:name="_GoBack"/>
      <w:bookmarkEnd w:id="4"/>
    </w:p>
    <w:sectPr w:rsidR="00A008E9" w:rsidRPr="000A09CC" w:rsidSect="008E7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8A" w:rsidRDefault="009B1A8A" w:rsidP="00D24CDE">
      <w:pPr>
        <w:spacing w:after="0" w:line="240" w:lineRule="auto"/>
      </w:pPr>
      <w:r>
        <w:separator/>
      </w:r>
    </w:p>
  </w:endnote>
  <w:endnote w:type="continuationSeparator" w:id="0">
    <w:p w:rsidR="009B1A8A" w:rsidRDefault="009B1A8A" w:rsidP="00D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8A" w:rsidRDefault="009B1A8A" w:rsidP="00D24CDE">
      <w:pPr>
        <w:spacing w:after="0" w:line="240" w:lineRule="auto"/>
      </w:pPr>
      <w:r>
        <w:separator/>
      </w:r>
    </w:p>
  </w:footnote>
  <w:footnote w:type="continuationSeparator" w:id="0">
    <w:p w:rsidR="009B1A8A" w:rsidRDefault="009B1A8A" w:rsidP="00D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8EA"/>
    <w:multiLevelType w:val="hybridMultilevel"/>
    <w:tmpl w:val="0E1CCC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760"/>
    <w:multiLevelType w:val="hybridMultilevel"/>
    <w:tmpl w:val="9C307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3430"/>
    <w:multiLevelType w:val="hybridMultilevel"/>
    <w:tmpl w:val="9F1EA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D91"/>
    <w:multiLevelType w:val="hybridMultilevel"/>
    <w:tmpl w:val="12A00414"/>
    <w:lvl w:ilvl="0" w:tplc="1DA8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454B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2E7CA3"/>
    <w:multiLevelType w:val="hybridMultilevel"/>
    <w:tmpl w:val="803CE3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66C8B"/>
    <w:multiLevelType w:val="hybridMultilevel"/>
    <w:tmpl w:val="D2C4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1125"/>
    <w:multiLevelType w:val="hybridMultilevel"/>
    <w:tmpl w:val="D1B4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0D3"/>
    <w:multiLevelType w:val="hybridMultilevel"/>
    <w:tmpl w:val="58924E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6740D"/>
    <w:multiLevelType w:val="hybridMultilevel"/>
    <w:tmpl w:val="D27A07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24D"/>
    <w:multiLevelType w:val="hybridMultilevel"/>
    <w:tmpl w:val="4642CC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95F9D"/>
    <w:multiLevelType w:val="hybridMultilevel"/>
    <w:tmpl w:val="906890B6"/>
    <w:lvl w:ilvl="0" w:tplc="1DA80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C77F9"/>
    <w:multiLevelType w:val="hybridMultilevel"/>
    <w:tmpl w:val="AC72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6CD"/>
    <w:multiLevelType w:val="hybridMultilevel"/>
    <w:tmpl w:val="5C68982A"/>
    <w:lvl w:ilvl="0" w:tplc="70943D2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6E24"/>
    <w:multiLevelType w:val="hybridMultilevel"/>
    <w:tmpl w:val="48F65F08"/>
    <w:lvl w:ilvl="0" w:tplc="1DA80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587"/>
    <w:multiLevelType w:val="hybridMultilevel"/>
    <w:tmpl w:val="B218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60"/>
    <w:rsid w:val="00000DF6"/>
    <w:rsid w:val="00000F01"/>
    <w:rsid w:val="000117A2"/>
    <w:rsid w:val="00011FE7"/>
    <w:rsid w:val="000122A0"/>
    <w:rsid w:val="00013D14"/>
    <w:rsid w:val="00016380"/>
    <w:rsid w:val="00017D16"/>
    <w:rsid w:val="0002079A"/>
    <w:rsid w:val="000275C2"/>
    <w:rsid w:val="00027A66"/>
    <w:rsid w:val="0003160B"/>
    <w:rsid w:val="00032E8A"/>
    <w:rsid w:val="00040331"/>
    <w:rsid w:val="0005498A"/>
    <w:rsid w:val="00060FD3"/>
    <w:rsid w:val="000628C3"/>
    <w:rsid w:val="000630AB"/>
    <w:rsid w:val="0006502D"/>
    <w:rsid w:val="000666C4"/>
    <w:rsid w:val="00075505"/>
    <w:rsid w:val="000765A4"/>
    <w:rsid w:val="00077710"/>
    <w:rsid w:val="00080460"/>
    <w:rsid w:val="00081020"/>
    <w:rsid w:val="00082DFE"/>
    <w:rsid w:val="00084BF9"/>
    <w:rsid w:val="00085DCB"/>
    <w:rsid w:val="0009003A"/>
    <w:rsid w:val="00091E30"/>
    <w:rsid w:val="000920F5"/>
    <w:rsid w:val="00093035"/>
    <w:rsid w:val="00093688"/>
    <w:rsid w:val="00093758"/>
    <w:rsid w:val="00093BA9"/>
    <w:rsid w:val="00096A23"/>
    <w:rsid w:val="000A09CC"/>
    <w:rsid w:val="000A1266"/>
    <w:rsid w:val="000A4B46"/>
    <w:rsid w:val="000B2241"/>
    <w:rsid w:val="000C227E"/>
    <w:rsid w:val="000C4C38"/>
    <w:rsid w:val="000D16BB"/>
    <w:rsid w:val="000D1E25"/>
    <w:rsid w:val="000D352A"/>
    <w:rsid w:val="000D6B47"/>
    <w:rsid w:val="000E3212"/>
    <w:rsid w:val="000E5656"/>
    <w:rsid w:val="000E7173"/>
    <w:rsid w:val="000F5F50"/>
    <w:rsid w:val="0010505E"/>
    <w:rsid w:val="00107773"/>
    <w:rsid w:val="001149AB"/>
    <w:rsid w:val="00115ECC"/>
    <w:rsid w:val="00117F69"/>
    <w:rsid w:val="0012447E"/>
    <w:rsid w:val="00132C8A"/>
    <w:rsid w:val="00133500"/>
    <w:rsid w:val="0014033E"/>
    <w:rsid w:val="00140F89"/>
    <w:rsid w:val="00142649"/>
    <w:rsid w:val="00143718"/>
    <w:rsid w:val="001455B7"/>
    <w:rsid w:val="001467A9"/>
    <w:rsid w:val="00152EE6"/>
    <w:rsid w:val="00163621"/>
    <w:rsid w:val="00163EF6"/>
    <w:rsid w:val="001738D1"/>
    <w:rsid w:val="00173B38"/>
    <w:rsid w:val="00173E1B"/>
    <w:rsid w:val="0017512D"/>
    <w:rsid w:val="00177B7A"/>
    <w:rsid w:val="00192572"/>
    <w:rsid w:val="00192F4E"/>
    <w:rsid w:val="00193891"/>
    <w:rsid w:val="001A0A3C"/>
    <w:rsid w:val="001B0BEF"/>
    <w:rsid w:val="001C2535"/>
    <w:rsid w:val="001C3A5C"/>
    <w:rsid w:val="001C5119"/>
    <w:rsid w:val="001C5D5C"/>
    <w:rsid w:val="001C6625"/>
    <w:rsid w:val="001C6774"/>
    <w:rsid w:val="001C7BA4"/>
    <w:rsid w:val="001D68C6"/>
    <w:rsid w:val="001E09CD"/>
    <w:rsid w:val="001E509A"/>
    <w:rsid w:val="001F0121"/>
    <w:rsid w:val="001F4243"/>
    <w:rsid w:val="001F635E"/>
    <w:rsid w:val="001F6D39"/>
    <w:rsid w:val="001F7538"/>
    <w:rsid w:val="001F7798"/>
    <w:rsid w:val="00201881"/>
    <w:rsid w:val="002077DE"/>
    <w:rsid w:val="0021017D"/>
    <w:rsid w:val="00213CE0"/>
    <w:rsid w:val="00216399"/>
    <w:rsid w:val="002169E3"/>
    <w:rsid w:val="0021718A"/>
    <w:rsid w:val="002204E1"/>
    <w:rsid w:val="002272C4"/>
    <w:rsid w:val="00227F74"/>
    <w:rsid w:val="002335DD"/>
    <w:rsid w:val="00240AC3"/>
    <w:rsid w:val="00242B70"/>
    <w:rsid w:val="002436C2"/>
    <w:rsid w:val="002623CD"/>
    <w:rsid w:val="00263835"/>
    <w:rsid w:val="00267F74"/>
    <w:rsid w:val="00270D2E"/>
    <w:rsid w:val="00281409"/>
    <w:rsid w:val="00281618"/>
    <w:rsid w:val="00295183"/>
    <w:rsid w:val="002A4207"/>
    <w:rsid w:val="002A573B"/>
    <w:rsid w:val="002A5E4B"/>
    <w:rsid w:val="002A6CAB"/>
    <w:rsid w:val="002A79B8"/>
    <w:rsid w:val="002B5C6A"/>
    <w:rsid w:val="002C16C8"/>
    <w:rsid w:val="002C417D"/>
    <w:rsid w:val="002C433C"/>
    <w:rsid w:val="002C58D7"/>
    <w:rsid w:val="002D6CB8"/>
    <w:rsid w:val="002E2858"/>
    <w:rsid w:val="002E2A62"/>
    <w:rsid w:val="002E2AE2"/>
    <w:rsid w:val="002E2D9C"/>
    <w:rsid w:val="002F13AC"/>
    <w:rsid w:val="002F35A8"/>
    <w:rsid w:val="002F7774"/>
    <w:rsid w:val="002F79CF"/>
    <w:rsid w:val="0030037B"/>
    <w:rsid w:val="0030300A"/>
    <w:rsid w:val="0031053F"/>
    <w:rsid w:val="00312B12"/>
    <w:rsid w:val="0031542C"/>
    <w:rsid w:val="00334EF0"/>
    <w:rsid w:val="00335352"/>
    <w:rsid w:val="003419B6"/>
    <w:rsid w:val="00342C87"/>
    <w:rsid w:val="003460A2"/>
    <w:rsid w:val="00363189"/>
    <w:rsid w:val="00363FBC"/>
    <w:rsid w:val="003644EC"/>
    <w:rsid w:val="00370A46"/>
    <w:rsid w:val="00371A51"/>
    <w:rsid w:val="00375D0F"/>
    <w:rsid w:val="00375EB5"/>
    <w:rsid w:val="00377178"/>
    <w:rsid w:val="00381945"/>
    <w:rsid w:val="00382A84"/>
    <w:rsid w:val="00385A70"/>
    <w:rsid w:val="00387B83"/>
    <w:rsid w:val="00392B42"/>
    <w:rsid w:val="00392E56"/>
    <w:rsid w:val="003A2E6A"/>
    <w:rsid w:val="003A601B"/>
    <w:rsid w:val="003A6051"/>
    <w:rsid w:val="003B07AC"/>
    <w:rsid w:val="003B3723"/>
    <w:rsid w:val="003C06FF"/>
    <w:rsid w:val="003C1D72"/>
    <w:rsid w:val="003C56B8"/>
    <w:rsid w:val="003C57CE"/>
    <w:rsid w:val="003C5BDE"/>
    <w:rsid w:val="003C607A"/>
    <w:rsid w:val="003D099B"/>
    <w:rsid w:val="003D3278"/>
    <w:rsid w:val="003E1357"/>
    <w:rsid w:val="003E3AFA"/>
    <w:rsid w:val="003F2C02"/>
    <w:rsid w:val="003F2D01"/>
    <w:rsid w:val="003F4392"/>
    <w:rsid w:val="00401784"/>
    <w:rsid w:val="004029E5"/>
    <w:rsid w:val="00405F00"/>
    <w:rsid w:val="00407498"/>
    <w:rsid w:val="00410DBD"/>
    <w:rsid w:val="00412164"/>
    <w:rsid w:val="0042712F"/>
    <w:rsid w:val="00427F3D"/>
    <w:rsid w:val="00434772"/>
    <w:rsid w:val="004349AE"/>
    <w:rsid w:val="00441415"/>
    <w:rsid w:val="00443A5C"/>
    <w:rsid w:val="00444A2E"/>
    <w:rsid w:val="004477B1"/>
    <w:rsid w:val="00450E79"/>
    <w:rsid w:val="00451C16"/>
    <w:rsid w:val="00456AAB"/>
    <w:rsid w:val="00461FDB"/>
    <w:rsid w:val="00464F7F"/>
    <w:rsid w:val="004652AC"/>
    <w:rsid w:val="00474CD7"/>
    <w:rsid w:val="00475E95"/>
    <w:rsid w:val="00480A46"/>
    <w:rsid w:val="00481045"/>
    <w:rsid w:val="00481A52"/>
    <w:rsid w:val="00482E75"/>
    <w:rsid w:val="004839C1"/>
    <w:rsid w:val="00485E91"/>
    <w:rsid w:val="004860FE"/>
    <w:rsid w:val="0048648B"/>
    <w:rsid w:val="00486756"/>
    <w:rsid w:val="00491502"/>
    <w:rsid w:val="004A03EC"/>
    <w:rsid w:val="004A3121"/>
    <w:rsid w:val="004A40A2"/>
    <w:rsid w:val="004A652C"/>
    <w:rsid w:val="004B5DBB"/>
    <w:rsid w:val="004C0310"/>
    <w:rsid w:val="004C69FF"/>
    <w:rsid w:val="004D309A"/>
    <w:rsid w:val="004D3554"/>
    <w:rsid w:val="004D4C8E"/>
    <w:rsid w:val="004E1DE2"/>
    <w:rsid w:val="004F013E"/>
    <w:rsid w:val="004F254B"/>
    <w:rsid w:val="004F2C63"/>
    <w:rsid w:val="0050377A"/>
    <w:rsid w:val="005069EA"/>
    <w:rsid w:val="00516EA7"/>
    <w:rsid w:val="0051777E"/>
    <w:rsid w:val="00521959"/>
    <w:rsid w:val="00521C04"/>
    <w:rsid w:val="00534CBA"/>
    <w:rsid w:val="00536BA1"/>
    <w:rsid w:val="0053707C"/>
    <w:rsid w:val="00545B96"/>
    <w:rsid w:val="00556AFB"/>
    <w:rsid w:val="005636DB"/>
    <w:rsid w:val="00573C11"/>
    <w:rsid w:val="005830EB"/>
    <w:rsid w:val="00585A7C"/>
    <w:rsid w:val="00586EA9"/>
    <w:rsid w:val="005877AC"/>
    <w:rsid w:val="00587BFB"/>
    <w:rsid w:val="00591D0B"/>
    <w:rsid w:val="00593636"/>
    <w:rsid w:val="005953E0"/>
    <w:rsid w:val="00596856"/>
    <w:rsid w:val="005A03DB"/>
    <w:rsid w:val="005A0CEA"/>
    <w:rsid w:val="005A1273"/>
    <w:rsid w:val="005A3361"/>
    <w:rsid w:val="005A3AF9"/>
    <w:rsid w:val="005C1AC3"/>
    <w:rsid w:val="005C1EFB"/>
    <w:rsid w:val="005C2FB4"/>
    <w:rsid w:val="005C3D52"/>
    <w:rsid w:val="005C57FB"/>
    <w:rsid w:val="005C6681"/>
    <w:rsid w:val="005C6A5E"/>
    <w:rsid w:val="005C7C72"/>
    <w:rsid w:val="005D271D"/>
    <w:rsid w:val="005D4D42"/>
    <w:rsid w:val="005E543C"/>
    <w:rsid w:val="005E55FA"/>
    <w:rsid w:val="005E5CBE"/>
    <w:rsid w:val="005F76E4"/>
    <w:rsid w:val="0061617C"/>
    <w:rsid w:val="00620749"/>
    <w:rsid w:val="0062201E"/>
    <w:rsid w:val="006254C1"/>
    <w:rsid w:val="006274AE"/>
    <w:rsid w:val="00635656"/>
    <w:rsid w:val="006360E2"/>
    <w:rsid w:val="00637430"/>
    <w:rsid w:val="00640308"/>
    <w:rsid w:val="0064337B"/>
    <w:rsid w:val="00650879"/>
    <w:rsid w:val="006533B3"/>
    <w:rsid w:val="0065586E"/>
    <w:rsid w:val="00655B74"/>
    <w:rsid w:val="00663DDC"/>
    <w:rsid w:val="00670A65"/>
    <w:rsid w:val="006749C8"/>
    <w:rsid w:val="00677D56"/>
    <w:rsid w:val="006807FD"/>
    <w:rsid w:val="006907BD"/>
    <w:rsid w:val="00692B82"/>
    <w:rsid w:val="0069324A"/>
    <w:rsid w:val="0069753A"/>
    <w:rsid w:val="00697FF2"/>
    <w:rsid w:val="006A18E9"/>
    <w:rsid w:val="006A2544"/>
    <w:rsid w:val="006A670F"/>
    <w:rsid w:val="006B1599"/>
    <w:rsid w:val="006B20BB"/>
    <w:rsid w:val="006B5751"/>
    <w:rsid w:val="006B76C9"/>
    <w:rsid w:val="006C22B8"/>
    <w:rsid w:val="006C5BD4"/>
    <w:rsid w:val="006D1C66"/>
    <w:rsid w:val="006D23C7"/>
    <w:rsid w:val="006D2CDE"/>
    <w:rsid w:val="006E31DB"/>
    <w:rsid w:val="006F071E"/>
    <w:rsid w:val="006F3D79"/>
    <w:rsid w:val="006F48B3"/>
    <w:rsid w:val="006F5634"/>
    <w:rsid w:val="007001F7"/>
    <w:rsid w:val="00702860"/>
    <w:rsid w:val="007101B0"/>
    <w:rsid w:val="00712098"/>
    <w:rsid w:val="00715BAD"/>
    <w:rsid w:val="00717A4D"/>
    <w:rsid w:val="00722175"/>
    <w:rsid w:val="007252D9"/>
    <w:rsid w:val="00726490"/>
    <w:rsid w:val="0073242F"/>
    <w:rsid w:val="00733C8B"/>
    <w:rsid w:val="00734A17"/>
    <w:rsid w:val="00737416"/>
    <w:rsid w:val="007467CC"/>
    <w:rsid w:val="007479ED"/>
    <w:rsid w:val="00760ABA"/>
    <w:rsid w:val="00767620"/>
    <w:rsid w:val="00772CDC"/>
    <w:rsid w:val="00781E66"/>
    <w:rsid w:val="0078433C"/>
    <w:rsid w:val="007925C9"/>
    <w:rsid w:val="0079419F"/>
    <w:rsid w:val="00794AC1"/>
    <w:rsid w:val="0079693D"/>
    <w:rsid w:val="00796CDD"/>
    <w:rsid w:val="007A3644"/>
    <w:rsid w:val="007B07AD"/>
    <w:rsid w:val="007B2E71"/>
    <w:rsid w:val="007B383C"/>
    <w:rsid w:val="007B4177"/>
    <w:rsid w:val="007C4477"/>
    <w:rsid w:val="007C4C6A"/>
    <w:rsid w:val="007C57F4"/>
    <w:rsid w:val="007D0128"/>
    <w:rsid w:val="007D053E"/>
    <w:rsid w:val="007D11ED"/>
    <w:rsid w:val="007D1312"/>
    <w:rsid w:val="007D3EF1"/>
    <w:rsid w:val="007D5E35"/>
    <w:rsid w:val="007D6201"/>
    <w:rsid w:val="007E534D"/>
    <w:rsid w:val="007E5AF3"/>
    <w:rsid w:val="007E61A5"/>
    <w:rsid w:val="00801D83"/>
    <w:rsid w:val="00803039"/>
    <w:rsid w:val="00805AD2"/>
    <w:rsid w:val="00806073"/>
    <w:rsid w:val="00810E86"/>
    <w:rsid w:val="0081328C"/>
    <w:rsid w:val="008134A3"/>
    <w:rsid w:val="00814C80"/>
    <w:rsid w:val="00817256"/>
    <w:rsid w:val="008370CC"/>
    <w:rsid w:val="0084669C"/>
    <w:rsid w:val="00851589"/>
    <w:rsid w:val="008577BC"/>
    <w:rsid w:val="00857A4B"/>
    <w:rsid w:val="00864A4A"/>
    <w:rsid w:val="00864BCE"/>
    <w:rsid w:val="00873364"/>
    <w:rsid w:val="0087677E"/>
    <w:rsid w:val="008805E9"/>
    <w:rsid w:val="008848D7"/>
    <w:rsid w:val="00887147"/>
    <w:rsid w:val="00887B94"/>
    <w:rsid w:val="008A4AD2"/>
    <w:rsid w:val="008A59EA"/>
    <w:rsid w:val="008A6BFF"/>
    <w:rsid w:val="008A7EFA"/>
    <w:rsid w:val="008B26D5"/>
    <w:rsid w:val="008B6603"/>
    <w:rsid w:val="008B6B90"/>
    <w:rsid w:val="008B71F3"/>
    <w:rsid w:val="008C12CC"/>
    <w:rsid w:val="008C2B25"/>
    <w:rsid w:val="008C4134"/>
    <w:rsid w:val="008C4E5A"/>
    <w:rsid w:val="008C6D85"/>
    <w:rsid w:val="008D250E"/>
    <w:rsid w:val="008D2FF2"/>
    <w:rsid w:val="008E044F"/>
    <w:rsid w:val="008E0876"/>
    <w:rsid w:val="008E7178"/>
    <w:rsid w:val="008F0B8C"/>
    <w:rsid w:val="008F42E1"/>
    <w:rsid w:val="008F6872"/>
    <w:rsid w:val="008F707A"/>
    <w:rsid w:val="008F7814"/>
    <w:rsid w:val="009069C1"/>
    <w:rsid w:val="00910C4B"/>
    <w:rsid w:val="00912E70"/>
    <w:rsid w:val="00914C50"/>
    <w:rsid w:val="00915389"/>
    <w:rsid w:val="00922A2E"/>
    <w:rsid w:val="0092503D"/>
    <w:rsid w:val="0092636E"/>
    <w:rsid w:val="00926AE4"/>
    <w:rsid w:val="00927D6C"/>
    <w:rsid w:val="00930D87"/>
    <w:rsid w:val="009379A7"/>
    <w:rsid w:val="0094026D"/>
    <w:rsid w:val="00940D4A"/>
    <w:rsid w:val="00947CB4"/>
    <w:rsid w:val="00950E32"/>
    <w:rsid w:val="00953EE2"/>
    <w:rsid w:val="0096222C"/>
    <w:rsid w:val="00964A77"/>
    <w:rsid w:val="00966616"/>
    <w:rsid w:val="00967C55"/>
    <w:rsid w:val="00972B89"/>
    <w:rsid w:val="00972F01"/>
    <w:rsid w:val="00982F7C"/>
    <w:rsid w:val="00985907"/>
    <w:rsid w:val="00992ABC"/>
    <w:rsid w:val="0099313A"/>
    <w:rsid w:val="0099379E"/>
    <w:rsid w:val="00993DA0"/>
    <w:rsid w:val="009A01F6"/>
    <w:rsid w:val="009A7E56"/>
    <w:rsid w:val="009B1A8A"/>
    <w:rsid w:val="009B231D"/>
    <w:rsid w:val="009B2DB7"/>
    <w:rsid w:val="009B5494"/>
    <w:rsid w:val="009B56FE"/>
    <w:rsid w:val="009B6104"/>
    <w:rsid w:val="009C2A20"/>
    <w:rsid w:val="009C4C49"/>
    <w:rsid w:val="009C4F4C"/>
    <w:rsid w:val="009C5C92"/>
    <w:rsid w:val="009C6BDE"/>
    <w:rsid w:val="009D17AD"/>
    <w:rsid w:val="009D2AE2"/>
    <w:rsid w:val="009D32F3"/>
    <w:rsid w:val="009E50E3"/>
    <w:rsid w:val="009E685B"/>
    <w:rsid w:val="009E6888"/>
    <w:rsid w:val="009F13E3"/>
    <w:rsid w:val="009F39BB"/>
    <w:rsid w:val="009F3F48"/>
    <w:rsid w:val="00A001E7"/>
    <w:rsid w:val="00A008E9"/>
    <w:rsid w:val="00A07C27"/>
    <w:rsid w:val="00A109AB"/>
    <w:rsid w:val="00A139B5"/>
    <w:rsid w:val="00A148DD"/>
    <w:rsid w:val="00A154F2"/>
    <w:rsid w:val="00A17F7C"/>
    <w:rsid w:val="00A213FA"/>
    <w:rsid w:val="00A33FB2"/>
    <w:rsid w:val="00A3490C"/>
    <w:rsid w:val="00A4220F"/>
    <w:rsid w:val="00A437FF"/>
    <w:rsid w:val="00A50F6E"/>
    <w:rsid w:val="00A52674"/>
    <w:rsid w:val="00A54EF8"/>
    <w:rsid w:val="00A62350"/>
    <w:rsid w:val="00A62645"/>
    <w:rsid w:val="00A67EEE"/>
    <w:rsid w:val="00A71CEE"/>
    <w:rsid w:val="00A740A7"/>
    <w:rsid w:val="00A91727"/>
    <w:rsid w:val="00AA2F19"/>
    <w:rsid w:val="00AA4790"/>
    <w:rsid w:val="00AC2458"/>
    <w:rsid w:val="00AC72EF"/>
    <w:rsid w:val="00AD7F83"/>
    <w:rsid w:val="00AE05AF"/>
    <w:rsid w:val="00AE0A2E"/>
    <w:rsid w:val="00AE2820"/>
    <w:rsid w:val="00AE56F3"/>
    <w:rsid w:val="00AE5D5A"/>
    <w:rsid w:val="00AF75A7"/>
    <w:rsid w:val="00B16BB7"/>
    <w:rsid w:val="00B30497"/>
    <w:rsid w:val="00B326DD"/>
    <w:rsid w:val="00B35B5A"/>
    <w:rsid w:val="00B37962"/>
    <w:rsid w:val="00B47546"/>
    <w:rsid w:val="00B476EA"/>
    <w:rsid w:val="00B50B10"/>
    <w:rsid w:val="00B52848"/>
    <w:rsid w:val="00B60AC1"/>
    <w:rsid w:val="00B63643"/>
    <w:rsid w:val="00B653CC"/>
    <w:rsid w:val="00B65E1D"/>
    <w:rsid w:val="00B67CAD"/>
    <w:rsid w:val="00B75060"/>
    <w:rsid w:val="00B77817"/>
    <w:rsid w:val="00B81436"/>
    <w:rsid w:val="00B82456"/>
    <w:rsid w:val="00B844DE"/>
    <w:rsid w:val="00B87AF5"/>
    <w:rsid w:val="00B925A3"/>
    <w:rsid w:val="00B943FF"/>
    <w:rsid w:val="00BA1EE7"/>
    <w:rsid w:val="00BB1927"/>
    <w:rsid w:val="00BB6519"/>
    <w:rsid w:val="00BB664E"/>
    <w:rsid w:val="00BB6B8B"/>
    <w:rsid w:val="00BC24AD"/>
    <w:rsid w:val="00BC4DCB"/>
    <w:rsid w:val="00BC7222"/>
    <w:rsid w:val="00BD1B8A"/>
    <w:rsid w:val="00BD2B87"/>
    <w:rsid w:val="00BD33CE"/>
    <w:rsid w:val="00BD371B"/>
    <w:rsid w:val="00BD7A3C"/>
    <w:rsid w:val="00BE4622"/>
    <w:rsid w:val="00BE6748"/>
    <w:rsid w:val="00BF6A46"/>
    <w:rsid w:val="00C0056B"/>
    <w:rsid w:val="00C039FC"/>
    <w:rsid w:val="00C07BC7"/>
    <w:rsid w:val="00C1164C"/>
    <w:rsid w:val="00C11F1D"/>
    <w:rsid w:val="00C13124"/>
    <w:rsid w:val="00C21EDA"/>
    <w:rsid w:val="00C24A1D"/>
    <w:rsid w:val="00C31511"/>
    <w:rsid w:val="00C3151F"/>
    <w:rsid w:val="00C35C64"/>
    <w:rsid w:val="00C4227F"/>
    <w:rsid w:val="00C423C4"/>
    <w:rsid w:val="00C44720"/>
    <w:rsid w:val="00C44E73"/>
    <w:rsid w:val="00C4525C"/>
    <w:rsid w:val="00C45B73"/>
    <w:rsid w:val="00C5022F"/>
    <w:rsid w:val="00C524B9"/>
    <w:rsid w:val="00C5621A"/>
    <w:rsid w:val="00C56D23"/>
    <w:rsid w:val="00C606C6"/>
    <w:rsid w:val="00C630DC"/>
    <w:rsid w:val="00C63DC0"/>
    <w:rsid w:val="00C66F95"/>
    <w:rsid w:val="00C70593"/>
    <w:rsid w:val="00C70B32"/>
    <w:rsid w:val="00C74043"/>
    <w:rsid w:val="00C742CA"/>
    <w:rsid w:val="00C75E75"/>
    <w:rsid w:val="00C80127"/>
    <w:rsid w:val="00C82113"/>
    <w:rsid w:val="00C822AF"/>
    <w:rsid w:val="00C83B4E"/>
    <w:rsid w:val="00C843A0"/>
    <w:rsid w:val="00C84682"/>
    <w:rsid w:val="00C85E7A"/>
    <w:rsid w:val="00C87994"/>
    <w:rsid w:val="00C9324B"/>
    <w:rsid w:val="00C9598F"/>
    <w:rsid w:val="00CA4E59"/>
    <w:rsid w:val="00CA63DF"/>
    <w:rsid w:val="00CB2D78"/>
    <w:rsid w:val="00CC6E43"/>
    <w:rsid w:val="00CC7A7A"/>
    <w:rsid w:val="00CD274B"/>
    <w:rsid w:val="00CD68B1"/>
    <w:rsid w:val="00CD6E9E"/>
    <w:rsid w:val="00CE3008"/>
    <w:rsid w:val="00CF43DB"/>
    <w:rsid w:val="00D03BE4"/>
    <w:rsid w:val="00D04142"/>
    <w:rsid w:val="00D062F1"/>
    <w:rsid w:val="00D14625"/>
    <w:rsid w:val="00D14C55"/>
    <w:rsid w:val="00D159A6"/>
    <w:rsid w:val="00D23A8D"/>
    <w:rsid w:val="00D24CDE"/>
    <w:rsid w:val="00D33C65"/>
    <w:rsid w:val="00D355F2"/>
    <w:rsid w:val="00D40F7E"/>
    <w:rsid w:val="00D52AF0"/>
    <w:rsid w:val="00D57F1D"/>
    <w:rsid w:val="00D70A43"/>
    <w:rsid w:val="00D80CA8"/>
    <w:rsid w:val="00D82B62"/>
    <w:rsid w:val="00D86982"/>
    <w:rsid w:val="00D8730E"/>
    <w:rsid w:val="00D90345"/>
    <w:rsid w:val="00D94A94"/>
    <w:rsid w:val="00D96C60"/>
    <w:rsid w:val="00DA39A2"/>
    <w:rsid w:val="00DA3DA0"/>
    <w:rsid w:val="00DA4E97"/>
    <w:rsid w:val="00DA6097"/>
    <w:rsid w:val="00DB4C81"/>
    <w:rsid w:val="00DB5EE7"/>
    <w:rsid w:val="00DB600A"/>
    <w:rsid w:val="00DB6D83"/>
    <w:rsid w:val="00DB7E11"/>
    <w:rsid w:val="00DC046C"/>
    <w:rsid w:val="00DC287A"/>
    <w:rsid w:val="00DD07D2"/>
    <w:rsid w:val="00DD5EAC"/>
    <w:rsid w:val="00DD685B"/>
    <w:rsid w:val="00DD6E48"/>
    <w:rsid w:val="00DE2384"/>
    <w:rsid w:val="00DE729F"/>
    <w:rsid w:val="00DF0B43"/>
    <w:rsid w:val="00DF378F"/>
    <w:rsid w:val="00DF4E24"/>
    <w:rsid w:val="00DF4EDE"/>
    <w:rsid w:val="00E00E86"/>
    <w:rsid w:val="00E069C6"/>
    <w:rsid w:val="00E112FA"/>
    <w:rsid w:val="00E11330"/>
    <w:rsid w:val="00E12B35"/>
    <w:rsid w:val="00E2517C"/>
    <w:rsid w:val="00E33F1A"/>
    <w:rsid w:val="00E36589"/>
    <w:rsid w:val="00E36D2A"/>
    <w:rsid w:val="00E41EE3"/>
    <w:rsid w:val="00E45557"/>
    <w:rsid w:val="00E46FCD"/>
    <w:rsid w:val="00E47E88"/>
    <w:rsid w:val="00E51A1F"/>
    <w:rsid w:val="00E6089A"/>
    <w:rsid w:val="00E61AF2"/>
    <w:rsid w:val="00E64C56"/>
    <w:rsid w:val="00E65D49"/>
    <w:rsid w:val="00E75B69"/>
    <w:rsid w:val="00E77326"/>
    <w:rsid w:val="00E77C8E"/>
    <w:rsid w:val="00E85D18"/>
    <w:rsid w:val="00E952E5"/>
    <w:rsid w:val="00E9731D"/>
    <w:rsid w:val="00EA16C9"/>
    <w:rsid w:val="00EA2C65"/>
    <w:rsid w:val="00EA302D"/>
    <w:rsid w:val="00EA4AAD"/>
    <w:rsid w:val="00EA5E0D"/>
    <w:rsid w:val="00EA6564"/>
    <w:rsid w:val="00EA6AF7"/>
    <w:rsid w:val="00EB36C6"/>
    <w:rsid w:val="00EB393D"/>
    <w:rsid w:val="00EB4987"/>
    <w:rsid w:val="00EC6816"/>
    <w:rsid w:val="00ED7A46"/>
    <w:rsid w:val="00EE036B"/>
    <w:rsid w:val="00EE4457"/>
    <w:rsid w:val="00EF0428"/>
    <w:rsid w:val="00EF4192"/>
    <w:rsid w:val="00EF53A1"/>
    <w:rsid w:val="00EF6347"/>
    <w:rsid w:val="00EF74DE"/>
    <w:rsid w:val="00F00027"/>
    <w:rsid w:val="00F03CA3"/>
    <w:rsid w:val="00F05723"/>
    <w:rsid w:val="00F11A17"/>
    <w:rsid w:val="00F20A2E"/>
    <w:rsid w:val="00F21C5F"/>
    <w:rsid w:val="00F24DCD"/>
    <w:rsid w:val="00F257B3"/>
    <w:rsid w:val="00F26FF9"/>
    <w:rsid w:val="00F30720"/>
    <w:rsid w:val="00F3169E"/>
    <w:rsid w:val="00F336CD"/>
    <w:rsid w:val="00F33BDA"/>
    <w:rsid w:val="00F377BA"/>
    <w:rsid w:val="00F40FF2"/>
    <w:rsid w:val="00F447BB"/>
    <w:rsid w:val="00F52210"/>
    <w:rsid w:val="00F57EE0"/>
    <w:rsid w:val="00F6058D"/>
    <w:rsid w:val="00F608B8"/>
    <w:rsid w:val="00F60B1D"/>
    <w:rsid w:val="00F624F5"/>
    <w:rsid w:val="00F62B6E"/>
    <w:rsid w:val="00F633FE"/>
    <w:rsid w:val="00F644E0"/>
    <w:rsid w:val="00F64EF3"/>
    <w:rsid w:val="00F65E0F"/>
    <w:rsid w:val="00F66FEE"/>
    <w:rsid w:val="00F67F44"/>
    <w:rsid w:val="00F716F1"/>
    <w:rsid w:val="00F724DB"/>
    <w:rsid w:val="00F73142"/>
    <w:rsid w:val="00F8373A"/>
    <w:rsid w:val="00F87EBC"/>
    <w:rsid w:val="00F961B1"/>
    <w:rsid w:val="00FA0207"/>
    <w:rsid w:val="00FA2A73"/>
    <w:rsid w:val="00FB287B"/>
    <w:rsid w:val="00FB30CA"/>
    <w:rsid w:val="00FC1AC5"/>
    <w:rsid w:val="00FC34EB"/>
    <w:rsid w:val="00FC5645"/>
    <w:rsid w:val="00FD69AD"/>
    <w:rsid w:val="00FE4641"/>
    <w:rsid w:val="00FE56D5"/>
    <w:rsid w:val="00FE5949"/>
    <w:rsid w:val="00FF69D9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C76FB-5355-4EA5-A165-B71F1C1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46"/>
    <w:pPr>
      <w:spacing w:line="25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AA2F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B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EE7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EE7"/>
    <w:rPr>
      <w:rFonts w:eastAsiaTheme="minorEastAsia"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E7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E7"/>
    <w:rPr>
      <w:rFonts w:ascii="Segoe UI" w:hAnsi="Segoe UI" w:cs="Segoe UI"/>
      <w:sz w:val="18"/>
      <w:szCs w:val="18"/>
    </w:rPr>
  </w:style>
  <w:style w:type="character" w:customStyle="1" w:styleId="rwrro4">
    <w:name w:val="rwrro4"/>
    <w:basedOn w:val="DefaultParagraphFont"/>
    <w:rsid w:val="0030300A"/>
    <w:rPr>
      <w:strike w:val="0"/>
      <w:dstrike w:val="0"/>
      <w:color w:val="408CD9"/>
      <w:u w:val="none"/>
      <w:effect w:val="none"/>
    </w:rPr>
  </w:style>
  <w:style w:type="character" w:styleId="Emphasis">
    <w:name w:val="Emphasis"/>
    <w:uiPriority w:val="20"/>
    <w:qFormat/>
    <w:rsid w:val="0065586E"/>
    <w:rPr>
      <w:i/>
      <w:iCs/>
    </w:rPr>
  </w:style>
  <w:style w:type="character" w:customStyle="1" w:styleId="apple-converted-space">
    <w:name w:val="apple-converted-space"/>
    <w:basedOn w:val="DefaultParagraphFont"/>
    <w:rsid w:val="0065586E"/>
  </w:style>
  <w:style w:type="character" w:customStyle="1" w:styleId="A21">
    <w:name w:val="A2+1"/>
    <w:uiPriority w:val="99"/>
    <w:rsid w:val="0065586E"/>
    <w:rPr>
      <w:rFonts w:cs="Arno Pro"/>
      <w:color w:val="000000"/>
      <w:sz w:val="26"/>
      <w:szCs w:val="26"/>
    </w:rPr>
  </w:style>
  <w:style w:type="character" w:customStyle="1" w:styleId="a1">
    <w:name w:val="a1"/>
    <w:rsid w:val="0065586E"/>
    <w:rPr>
      <w:rFonts w:ascii="ff2" w:hAnsi="ff2" w:hint="default"/>
      <w:b w:val="0"/>
      <w:bCs w:val="0"/>
      <w:i w:val="0"/>
      <w:iCs w:val="0"/>
      <w:bdr w:val="none" w:sz="0" w:space="0" w:color="auto" w:frame="1"/>
    </w:rPr>
  </w:style>
  <w:style w:type="character" w:styleId="Hyperlink">
    <w:name w:val="Hyperlink"/>
    <w:uiPriority w:val="99"/>
    <w:unhideWhenUsed/>
    <w:rsid w:val="00985907"/>
    <w:rPr>
      <w:color w:val="0563C1"/>
      <w:u w:val="single"/>
    </w:rPr>
  </w:style>
  <w:style w:type="paragraph" w:styleId="ListParagraph">
    <w:name w:val="List Paragraph"/>
    <w:aliases w:val="Kaartenbank"/>
    <w:basedOn w:val="Normal"/>
    <w:link w:val="ListParagraphChar"/>
    <w:uiPriority w:val="34"/>
    <w:qFormat/>
    <w:rsid w:val="003C5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ormal-1stparg">
    <w:name w:val="Normal-1st parg"/>
    <w:basedOn w:val="Normal"/>
    <w:qFormat/>
    <w:rsid w:val="00407498"/>
    <w:pPr>
      <w:spacing w:after="0" w:line="360" w:lineRule="auto"/>
      <w:jc w:val="both"/>
    </w:pPr>
    <w:rPr>
      <w:rFonts w:ascii="Times New Roman" w:eastAsia="Times New Roman" w:hAnsi="Times New Roman" w:cs="Times New Roman"/>
      <w:lang w:val="en-US" w:eastAsia="he-IL" w:bidi="he-IL"/>
    </w:rPr>
  </w:style>
  <w:style w:type="paragraph" w:customStyle="1" w:styleId="bib">
    <w:name w:val="bib"/>
    <w:basedOn w:val="Normal"/>
    <w:link w:val="bibChar"/>
    <w:qFormat/>
    <w:rsid w:val="00407498"/>
    <w:pPr>
      <w:widowControl w:val="0"/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kern w:val="16"/>
      <w:lang w:val="en-US"/>
    </w:rPr>
  </w:style>
  <w:style w:type="character" w:customStyle="1" w:styleId="bibChar">
    <w:name w:val="bib Char"/>
    <w:basedOn w:val="DefaultParagraphFont"/>
    <w:link w:val="bib"/>
    <w:rsid w:val="00407498"/>
    <w:rPr>
      <w:rFonts w:ascii="Times New Roman" w:eastAsia="Times New Roman" w:hAnsi="Times New Roman" w:cs="Times New Roman"/>
      <w:kern w:val="16"/>
      <w:lang w:val="en-US"/>
    </w:rPr>
  </w:style>
  <w:style w:type="character" w:customStyle="1" w:styleId="st">
    <w:name w:val="st"/>
    <w:rsid w:val="00407498"/>
  </w:style>
  <w:style w:type="character" w:customStyle="1" w:styleId="Heading1Char">
    <w:name w:val="Heading 1 Char"/>
    <w:basedOn w:val="DefaultParagraphFont"/>
    <w:link w:val="Heading1"/>
    <w:rsid w:val="00AA2F19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NormalWeb">
    <w:name w:val="Normal (Web)"/>
    <w:basedOn w:val="Normal"/>
    <w:uiPriority w:val="99"/>
    <w:unhideWhenUsed/>
    <w:rsid w:val="00AA2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semiHidden/>
    <w:rsid w:val="00AA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AA2F1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semiHidden/>
    <w:unhideWhenUsed/>
    <w:rsid w:val="00D24CDE"/>
    <w:rPr>
      <w:vertAlign w:val="superscript"/>
    </w:rPr>
  </w:style>
  <w:style w:type="paragraph" w:styleId="NoSpacing">
    <w:name w:val="No Spacing"/>
    <w:uiPriority w:val="1"/>
    <w:qFormat/>
    <w:rsid w:val="00370A46"/>
    <w:pPr>
      <w:spacing w:after="0" w:line="240" w:lineRule="auto"/>
    </w:pPr>
    <w:rPr>
      <w:rFonts w:ascii="Calibri" w:eastAsia="PMingLiU" w:hAnsi="Calibri" w:cs="Times New Roman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C4"/>
    <w:pPr>
      <w:widowControl/>
      <w:spacing w:after="160"/>
      <w:jc w:val="left"/>
    </w:pPr>
    <w:rPr>
      <w:rFonts w:eastAsiaTheme="minorHAnsi"/>
      <w:b/>
      <w:bCs/>
      <w:kern w:val="0"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C4"/>
    <w:rPr>
      <w:rFonts w:eastAsiaTheme="minorEastAsia"/>
      <w:b/>
      <w:bCs/>
      <w:kern w:val="2"/>
      <w:sz w:val="20"/>
      <w:szCs w:val="20"/>
      <w:lang w:val="ru-RU" w:eastAsia="zh-CN"/>
    </w:rPr>
  </w:style>
  <w:style w:type="character" w:styleId="Strong">
    <w:name w:val="Strong"/>
    <w:basedOn w:val="DefaultParagraphFont"/>
    <w:uiPriority w:val="22"/>
    <w:qFormat/>
    <w:rsid w:val="00692B82"/>
    <w:rPr>
      <w:b/>
    </w:rPr>
  </w:style>
  <w:style w:type="character" w:customStyle="1" w:styleId="personname">
    <w:name w:val="person_name"/>
    <w:basedOn w:val="DefaultParagraphFont"/>
    <w:rsid w:val="009E50E3"/>
  </w:style>
  <w:style w:type="character" w:customStyle="1" w:styleId="parent-pub">
    <w:name w:val="parent-pub"/>
    <w:basedOn w:val="DefaultParagraphFont"/>
    <w:rsid w:val="000765A4"/>
  </w:style>
  <w:style w:type="character" w:customStyle="1" w:styleId="rwrr">
    <w:name w:val="rwrr"/>
    <w:basedOn w:val="DefaultParagraphFont"/>
    <w:rsid w:val="00E12B35"/>
    <w:rPr>
      <w:color w:val="408CD9"/>
      <w:u w:val="single"/>
      <w:shd w:val="clear" w:color="auto" w:fill="FFFFFF"/>
    </w:rPr>
  </w:style>
  <w:style w:type="character" w:customStyle="1" w:styleId="ListParagraphChar">
    <w:name w:val="List Paragraph Char"/>
    <w:aliases w:val="Kaartenbank Char"/>
    <w:link w:val="ListParagraph"/>
    <w:uiPriority w:val="34"/>
    <w:rsid w:val="0036318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EF0428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AE5D5A"/>
  </w:style>
  <w:style w:type="paragraph" w:styleId="BodyTextIndent2">
    <w:name w:val="Body Text Indent 2"/>
    <w:basedOn w:val="Normal"/>
    <w:link w:val="BodyTextIndent2Char"/>
    <w:uiPriority w:val="99"/>
    <w:rsid w:val="005A03DB"/>
    <w:pPr>
      <w:spacing w:after="120" w:line="480" w:lineRule="auto"/>
      <w:ind w:left="360"/>
    </w:pPr>
    <w:rPr>
      <w:rFonts w:eastAsiaTheme="minorEastAsia" w:cs="Times New Roman"/>
      <w:lang w:val="en-CA" w:eastAsia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03DB"/>
    <w:rPr>
      <w:rFonts w:eastAsiaTheme="minorEastAsia" w:cs="Times New Roman"/>
      <w:lang w:eastAsia="en-CA"/>
    </w:rPr>
  </w:style>
  <w:style w:type="paragraph" w:customStyle="1" w:styleId="BodyText22">
    <w:name w:val="Body Text 22"/>
    <w:basedOn w:val="Normal"/>
    <w:rsid w:val="005E543C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Theme="minorEastAsia" w:hAnsi="Arial" w:cs="Arial"/>
      <w:sz w:val="20"/>
      <w:szCs w:val="20"/>
      <w:lang w:val="it-IT" w:eastAsia="de-DE"/>
    </w:rPr>
  </w:style>
  <w:style w:type="character" w:customStyle="1" w:styleId="rwrro">
    <w:name w:val="rwrro"/>
    <w:basedOn w:val="DefaultParagraphFont"/>
    <w:rsid w:val="007A3644"/>
    <w:rPr>
      <w:rFonts w:cs="Times New Roman"/>
    </w:rPr>
  </w:style>
  <w:style w:type="character" w:customStyle="1" w:styleId="pel">
    <w:name w:val="_pe_l"/>
    <w:basedOn w:val="DefaultParagraphFont"/>
    <w:rsid w:val="004A3121"/>
  </w:style>
  <w:style w:type="character" w:customStyle="1" w:styleId="contextualextensionhighlight">
    <w:name w:val="contextualextensionhighlight"/>
    <w:basedOn w:val="DefaultParagraphFont"/>
    <w:rsid w:val="00AC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8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70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9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1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9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2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26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47429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247748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441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590530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46217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71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649649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660320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581116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077934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3917511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542795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8657061">
                                                                                                  <w:marLeft w:val="216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4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967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4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18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2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1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06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75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80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8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99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45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967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90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720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34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906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2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4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6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0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0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910">
              <w:marLeft w:val="0"/>
              <w:marRight w:val="0"/>
              <w:marTop w:val="0"/>
              <w:marBottom w:val="0"/>
              <w:divBdr>
                <w:top w:val="none" w:sz="0" w:space="0" w:color="C8C8C8"/>
                <w:left w:val="single" w:sz="12" w:space="9" w:color="C8C8C8"/>
                <w:bottom w:val="none" w:sz="0" w:space="0" w:color="C8C8C8"/>
                <w:right w:val="none" w:sz="0" w:space="0" w:color="C8C8C8"/>
              </w:divBdr>
              <w:divsChild>
                <w:div w:id="171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34969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3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77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8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6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9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44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90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08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48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03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31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9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6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3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8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034">
          <w:marLeft w:val="0"/>
          <w:marRight w:val="0"/>
          <w:marTop w:val="215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97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988">
          <w:marLeft w:val="553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635">
          <w:marLeft w:val="553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35">
          <w:marLeft w:val="553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192">
          <w:marLeft w:val="553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073">
          <w:marLeft w:val="553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elko@mail.ru" TargetMode="External"/><Relationship Id="rId13" Type="http://schemas.openxmlformats.org/officeDocument/2006/relationships/hyperlink" Target="mailto:joanna.porucznik@uwr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elmar@um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unda@ug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main.pay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borowka@gmail.com" TargetMode="External"/><Relationship Id="rId10" Type="http://schemas.openxmlformats.org/officeDocument/2006/relationships/hyperlink" Target="mailto:acoskun@uwaterlo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k.gl@gmail.com" TargetMode="External"/><Relationship Id="rId14" Type="http://schemas.openxmlformats.org/officeDocument/2006/relationships/hyperlink" Target="mailto:anca.dan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2C6C-8242-4926-8505-EB409AE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BSSD Sopot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BSSD Sopot</dc:title>
  <dc:creator>Conference Coskun</dc:creator>
  <cp:lastModifiedBy>Altay Coskun</cp:lastModifiedBy>
  <cp:revision>2</cp:revision>
  <dcterms:created xsi:type="dcterms:W3CDTF">2019-07-20T06:37:00Z</dcterms:created>
  <dcterms:modified xsi:type="dcterms:W3CDTF">2019-07-20T06:37:00Z</dcterms:modified>
</cp:coreProperties>
</file>